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E4E" w:rsidRDefault="00CF3E4E" w:rsidP="00CF3E4E">
      <w:pPr>
        <w:ind w:firstLineChars="200" w:firstLine="560"/>
        <w:rPr>
          <w:rFonts w:ascii="宋体" w:hAnsi="宋体" w:hint="eastAsia"/>
          <w:sz w:val="28"/>
          <w:szCs w:val="28"/>
        </w:rPr>
      </w:pPr>
      <w:bookmarkStart w:id="0" w:name="_GoBack"/>
      <w:bookmarkEnd w:id="0"/>
      <w:r w:rsidRPr="00C95A2D">
        <w:rPr>
          <w:rFonts w:ascii="宋体" w:hAnsi="宋体" w:hint="eastAsia"/>
          <w:sz w:val="28"/>
          <w:szCs w:val="28"/>
        </w:rPr>
        <w:t>处理压力的方法</w:t>
      </w:r>
    </w:p>
    <w:p w:rsidR="00CF3E4E" w:rsidRPr="00C95A2D" w:rsidRDefault="00CF3E4E" w:rsidP="00CF3E4E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C95A2D">
        <w:rPr>
          <w:rFonts w:ascii="宋体" w:hAnsi="宋体" w:hint="eastAsia"/>
          <w:sz w:val="28"/>
          <w:szCs w:val="28"/>
        </w:rPr>
        <w:t>压力</w:t>
      </w:r>
      <w:r>
        <w:rPr>
          <w:rFonts w:ascii="宋体" w:hAnsi="宋体" w:hint="eastAsia"/>
          <w:sz w:val="28"/>
          <w:szCs w:val="28"/>
        </w:rPr>
        <w:t>是指</w:t>
      </w:r>
      <w:r w:rsidRPr="00C95A2D">
        <w:rPr>
          <w:rFonts w:ascii="宋体" w:hAnsi="宋体" w:hint="eastAsia"/>
          <w:sz w:val="28"/>
          <w:szCs w:val="28"/>
        </w:rPr>
        <w:t>个体面对具有威胁性刺激情境时，伴有躯体机能以及心理活动改变的一种身心紧张状态，也称应激状态。压力有暂时性与持久性的区别。压力产生于压力源</w:t>
      </w:r>
      <w:r>
        <w:rPr>
          <w:rFonts w:ascii="宋体" w:hAnsi="宋体" w:hint="eastAsia"/>
          <w:sz w:val="28"/>
          <w:szCs w:val="28"/>
        </w:rPr>
        <w:t>，</w:t>
      </w:r>
      <w:r w:rsidRPr="00C95A2D">
        <w:rPr>
          <w:rFonts w:ascii="宋体" w:hAnsi="宋体" w:hint="eastAsia"/>
          <w:sz w:val="28"/>
          <w:szCs w:val="28"/>
        </w:rPr>
        <w:t>压力源</w:t>
      </w:r>
      <w:r>
        <w:rPr>
          <w:rFonts w:ascii="宋体" w:hAnsi="宋体" w:hint="eastAsia"/>
          <w:sz w:val="28"/>
          <w:szCs w:val="28"/>
        </w:rPr>
        <w:t>有</w:t>
      </w:r>
      <w:r w:rsidRPr="00C95A2D">
        <w:rPr>
          <w:rFonts w:ascii="宋体" w:hAnsi="宋体" w:hint="eastAsia"/>
          <w:sz w:val="28"/>
          <w:szCs w:val="28"/>
        </w:rPr>
        <w:t>：躯体性压力源</w:t>
      </w:r>
      <w:r>
        <w:rPr>
          <w:rFonts w:ascii="宋体" w:hAnsi="宋体" w:hint="eastAsia"/>
          <w:sz w:val="28"/>
          <w:szCs w:val="28"/>
        </w:rPr>
        <w:t>、</w:t>
      </w:r>
      <w:r w:rsidRPr="00C95A2D">
        <w:rPr>
          <w:rFonts w:ascii="宋体" w:hAnsi="宋体" w:hint="eastAsia"/>
          <w:sz w:val="28"/>
          <w:szCs w:val="28"/>
        </w:rPr>
        <w:t>心理性压力源</w:t>
      </w:r>
      <w:r>
        <w:rPr>
          <w:rFonts w:ascii="宋体" w:hAnsi="宋体" w:hint="eastAsia"/>
          <w:sz w:val="28"/>
          <w:szCs w:val="28"/>
        </w:rPr>
        <w:t>、</w:t>
      </w:r>
      <w:r w:rsidRPr="00C95A2D">
        <w:rPr>
          <w:rFonts w:ascii="宋体" w:hAnsi="宋体" w:hint="eastAsia"/>
          <w:sz w:val="28"/>
          <w:szCs w:val="28"/>
        </w:rPr>
        <w:t>社会性压力源</w:t>
      </w:r>
      <w:r>
        <w:rPr>
          <w:rFonts w:ascii="宋体" w:hAnsi="宋体" w:hint="eastAsia"/>
          <w:sz w:val="28"/>
          <w:szCs w:val="28"/>
        </w:rPr>
        <w:t>、</w:t>
      </w:r>
      <w:r w:rsidRPr="00C95A2D">
        <w:rPr>
          <w:rFonts w:ascii="宋体" w:hAnsi="宋体" w:hint="eastAsia"/>
          <w:sz w:val="28"/>
          <w:szCs w:val="28"/>
        </w:rPr>
        <w:t>文化性压力源</w:t>
      </w:r>
      <w:r>
        <w:rPr>
          <w:rFonts w:ascii="宋体" w:hAnsi="宋体" w:hint="eastAsia"/>
          <w:sz w:val="28"/>
          <w:szCs w:val="28"/>
        </w:rPr>
        <w:t>。</w:t>
      </w:r>
    </w:p>
    <w:p w:rsidR="00CF3E4E" w:rsidRPr="00C95A2D" w:rsidRDefault="00CF3E4E" w:rsidP="00CF3E4E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C95A2D">
        <w:rPr>
          <w:rFonts w:ascii="宋体" w:hAnsi="宋体" w:hint="eastAsia"/>
          <w:sz w:val="28"/>
          <w:szCs w:val="28"/>
        </w:rPr>
        <w:t>学习处理压力的方法，就可以有效地控制压力。常用方法如下：</w:t>
      </w:r>
      <w:r>
        <w:rPr>
          <w:rFonts w:ascii="宋体" w:hAnsi="宋体" w:hint="eastAsia"/>
          <w:sz w:val="28"/>
          <w:szCs w:val="28"/>
        </w:rPr>
        <w:t>了解自己的能力，制定切实可行的目标；劳逸结合，积极休息，培养业余兴趣爱好；加强体育锻炼，生活有规律，睡眠充足；建立和扩展良好的社会支持系统，拥有朋友；积极面对人生，自信豁达；</w:t>
      </w:r>
      <w:r w:rsidRPr="00C95A2D">
        <w:rPr>
          <w:rFonts w:ascii="宋体" w:hAnsi="宋体" w:hint="eastAsia"/>
          <w:sz w:val="28"/>
          <w:szCs w:val="28"/>
        </w:rPr>
        <w:t>改变不合理观念，通过有意地改变自己的内部语言来改变不适应状况。</w:t>
      </w:r>
    </w:p>
    <w:p w:rsidR="002457F4" w:rsidRPr="00CF3E4E" w:rsidRDefault="002457F4"/>
    <w:sectPr w:rsidR="002457F4" w:rsidRPr="00CF3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E4E"/>
    <w:rsid w:val="002457F4"/>
    <w:rsid w:val="0078577B"/>
    <w:rsid w:val="00C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E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E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china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2019-06-06T00:27:00Z</dcterms:created>
  <dcterms:modified xsi:type="dcterms:W3CDTF">2019-06-06T00:27:00Z</dcterms:modified>
</cp:coreProperties>
</file>